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B006884" w:rsidP="3D42D652" w:rsidRDefault="2B006884" w14:paraId="6B77BD6C" w14:textId="087C07A3">
      <w:pPr>
        <w:spacing w:line="240" w:lineRule="exact"/>
        <w:rPr>
          <w:rFonts w:ascii="Calibri Light" w:hAnsi="Calibri Light" w:eastAsia="Calibri Light" w:cs="Calibri Light" w:asciiTheme="majorAscii" w:hAnsiTheme="majorAscii" w:eastAsiaTheme="majorAscii" w:cstheme="majorAscii"/>
          <w:b w:val="1"/>
          <w:bCs w:val="1"/>
          <w:noProof w:val="0"/>
          <w:sz w:val="40"/>
          <w:szCs w:val="40"/>
          <w:lang w:val="en-US"/>
        </w:rPr>
      </w:pPr>
      <w:hyperlink r:id="R361403e352cc4250">
        <w:r w:rsidRPr="2C4D8CA5" w:rsidR="2B006884">
          <w:rPr>
            <w:rStyle w:val="Hyperlink"/>
            <w:rFonts w:ascii="Calibri Light" w:hAnsi="Calibri Light" w:eastAsia="Calibri Light" w:cs="Calibri Light" w:asciiTheme="majorAscii" w:hAnsiTheme="majorAscii" w:eastAsiaTheme="majorAscii" w:cstheme="majorAscii"/>
            <w:b w:val="1"/>
            <w:bCs w:val="1"/>
            <w:noProof w:val="0"/>
            <w:sz w:val="40"/>
            <w:szCs w:val="40"/>
            <w:lang w:val="en-US"/>
          </w:rPr>
          <w:t>Risk to Mental Health</w:t>
        </w:r>
      </w:hyperlink>
    </w:p>
    <w:p w:rsidR="59D2AED6" w:rsidP="2C4D8CA5" w:rsidRDefault="59D2AED6" w14:paraId="71B7B86B" w14:textId="0512A396">
      <w:pPr>
        <w:pStyle w:val="Normal"/>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sz w:val="24"/>
          <w:szCs w:val="24"/>
        </w:rPr>
      </w:pPr>
      <w:r w:rsidRPr="2C4D8CA5" w:rsidR="59D2AED6">
        <w:rPr>
          <w:rFonts w:ascii="Calibri Light" w:hAnsi="Calibri Light" w:eastAsia="Calibri Light" w:cs="Calibri Light" w:asciiTheme="majorAscii" w:hAnsiTheme="majorAscii" w:eastAsiaTheme="majorAscii" w:cstheme="majorAscii"/>
          <w:b w:val="1"/>
          <w:bCs w:val="1"/>
          <w:sz w:val="24"/>
          <w:szCs w:val="24"/>
        </w:rPr>
        <w:t>Narrator:</w:t>
      </w:r>
    </w:p>
    <w:p xmlns:wp14="http://schemas.microsoft.com/office/word/2010/wordml" w:rsidP="3D42D652" w14:paraId="497CED0F" wp14:textId="3A8720AE">
      <w:pPr>
        <w:rPr>
          <w:rFonts w:ascii="Calibri Light" w:hAnsi="Calibri Light" w:eastAsia="Calibri Light" w:cs="Calibri Light" w:asciiTheme="majorAscii" w:hAnsiTheme="majorAscii" w:eastAsiaTheme="majorAscii" w:cstheme="majorAscii"/>
          <w:sz w:val="24"/>
          <w:szCs w:val="24"/>
        </w:rPr>
      </w:pPr>
      <w:bookmarkStart w:name="_GoBack" w:id="0"/>
      <w:bookmarkEnd w:id="0"/>
      <w:r w:rsidRPr="3D42D652" w:rsidR="704DBB20">
        <w:rPr>
          <w:rFonts w:ascii="Calibri Light" w:hAnsi="Calibri Light" w:eastAsia="Calibri Light" w:cs="Calibri Light" w:asciiTheme="majorAscii" w:hAnsiTheme="majorAscii" w:eastAsiaTheme="majorAscii" w:cstheme="majorAscii"/>
          <w:sz w:val="24"/>
          <w:szCs w:val="24"/>
        </w:rPr>
        <w:t xml:space="preserve">This vignette concerns physical risks. </w:t>
      </w:r>
    </w:p>
    <w:p xmlns:wp14="http://schemas.microsoft.com/office/word/2010/wordml" w:rsidP="3D42D652" w14:paraId="06C12B67" wp14:textId="3DE92D31">
      <w:pPr>
        <w:pStyle w:val="Normal"/>
        <w:rPr>
          <w:rFonts w:ascii="Calibri Light" w:hAnsi="Calibri Light" w:eastAsia="Calibri Light" w:cs="Calibri Light" w:asciiTheme="majorAscii" w:hAnsiTheme="majorAscii" w:eastAsiaTheme="majorAscii" w:cstheme="majorAscii"/>
          <w:sz w:val="24"/>
          <w:szCs w:val="24"/>
        </w:rPr>
      </w:pPr>
      <w:r w:rsidRPr="3D42D652" w:rsidR="704DBB20">
        <w:rPr>
          <w:rFonts w:ascii="Calibri Light" w:hAnsi="Calibri Light" w:eastAsia="Calibri Light" w:cs="Calibri Light" w:asciiTheme="majorAscii" w:hAnsiTheme="majorAscii" w:eastAsiaTheme="majorAscii" w:cstheme="majorAscii"/>
          <w:sz w:val="24"/>
          <w:szCs w:val="24"/>
        </w:rPr>
        <w:t xml:space="preserve">Interviewees will be discussing the risks to mental health. </w:t>
      </w:r>
    </w:p>
    <w:p xmlns:wp14="http://schemas.microsoft.com/office/word/2010/wordml" w:rsidP="3D42D652" w14:paraId="7B0AEDD5" wp14:textId="2575C1DA">
      <w:pPr>
        <w:pStyle w:val="Normal"/>
        <w:rPr>
          <w:rFonts w:ascii="Calibri Light" w:hAnsi="Calibri Light" w:eastAsia="Calibri Light" w:cs="Calibri Light" w:asciiTheme="majorAscii" w:hAnsiTheme="majorAscii" w:eastAsiaTheme="majorAscii" w:cstheme="majorAscii"/>
          <w:sz w:val="24"/>
          <w:szCs w:val="24"/>
        </w:rPr>
      </w:pPr>
      <w:r w:rsidRPr="3D42D652" w:rsidR="704DBB20">
        <w:rPr>
          <w:rFonts w:ascii="Calibri Light" w:hAnsi="Calibri Light" w:eastAsia="Calibri Light" w:cs="Calibri Light" w:asciiTheme="majorAscii" w:hAnsiTheme="majorAscii" w:eastAsiaTheme="majorAscii" w:cstheme="majorAscii"/>
          <w:sz w:val="24"/>
          <w:szCs w:val="24"/>
        </w:rPr>
        <w:t>This risk perception is related to the increased usage of technology leading to attention behavior and self-regulation problems. It manifests as a concern that using ICT devices might increase mental health problems.</w:t>
      </w:r>
    </w:p>
    <w:p xmlns:wp14="http://schemas.microsoft.com/office/word/2010/wordml" w:rsidP="3D42D652" w14:paraId="328384EA" wp14:textId="490C5A45">
      <w:pPr>
        <w:pStyle w:val="Normal"/>
        <w:rPr>
          <w:rFonts w:ascii="Calibri Light" w:hAnsi="Calibri Light" w:eastAsia="Calibri Light" w:cs="Calibri Light" w:asciiTheme="majorAscii" w:hAnsiTheme="majorAscii" w:eastAsiaTheme="majorAscii" w:cstheme="majorAscii"/>
          <w:sz w:val="24"/>
          <w:szCs w:val="24"/>
        </w:rPr>
      </w:pPr>
      <w:r w:rsidRPr="3D42D652" w:rsidR="704DBB20">
        <w:rPr>
          <w:rFonts w:ascii="Calibri Light" w:hAnsi="Calibri Light" w:eastAsia="Calibri Light" w:cs="Calibri Light" w:asciiTheme="majorAscii" w:hAnsiTheme="majorAscii" w:eastAsiaTheme="majorAscii" w:cstheme="majorAscii"/>
          <w:sz w:val="24"/>
          <w:szCs w:val="24"/>
        </w:rPr>
        <w:t xml:space="preserve"> </w:t>
      </w:r>
      <w:r w:rsidRPr="3D42D652" w:rsidR="704DBB20">
        <w:rPr>
          <w:rFonts w:ascii="Calibri Light" w:hAnsi="Calibri Light" w:eastAsia="Calibri Light" w:cs="Calibri Light" w:asciiTheme="majorAscii" w:hAnsiTheme="majorAscii" w:eastAsiaTheme="majorAscii" w:cstheme="majorAscii"/>
          <w:sz w:val="24"/>
          <w:szCs w:val="24"/>
        </w:rPr>
        <w:t xml:space="preserve">In this section, you will hear </w:t>
      </w:r>
      <w:proofErr w:type="gramStart"/>
      <w:r w:rsidRPr="3D42D652" w:rsidR="704DBB20">
        <w:rPr>
          <w:rFonts w:ascii="Calibri Light" w:hAnsi="Calibri Light" w:eastAsia="Calibri Light" w:cs="Calibri Light" w:asciiTheme="majorAscii" w:hAnsiTheme="majorAscii" w:eastAsiaTheme="majorAscii" w:cstheme="majorAscii"/>
          <w:sz w:val="24"/>
          <w:szCs w:val="24"/>
        </w:rPr>
        <w:t>a number of</w:t>
      </w:r>
      <w:proofErr w:type="gramEnd"/>
      <w:r w:rsidRPr="3D42D652" w:rsidR="704DBB20">
        <w:rPr>
          <w:rFonts w:ascii="Calibri Light" w:hAnsi="Calibri Light" w:eastAsia="Calibri Light" w:cs="Calibri Light" w:asciiTheme="majorAscii" w:hAnsiTheme="majorAscii" w:eastAsiaTheme="majorAscii" w:cstheme="majorAscii"/>
          <w:sz w:val="24"/>
          <w:szCs w:val="24"/>
        </w:rPr>
        <w:t xml:space="preserve"> video vignettes extracted from interviews with older Australians. we first hear from Eda, age 77, reflecting on the issues which this new generation growing up face for their mental health and the impact on those around it.</w:t>
      </w:r>
    </w:p>
    <w:p xmlns:wp14="http://schemas.microsoft.com/office/word/2010/wordml" w:rsidP="3D42D652" w14:paraId="63999FA6" wp14:textId="312EF004">
      <w:pPr>
        <w:pStyle w:val="Normal"/>
        <w:rPr>
          <w:rFonts w:ascii="Calibri Light" w:hAnsi="Calibri Light" w:eastAsia="Calibri Light" w:cs="Calibri Light" w:asciiTheme="majorAscii" w:hAnsiTheme="majorAscii" w:eastAsiaTheme="majorAscii" w:cstheme="majorAscii"/>
          <w:b w:val="1"/>
          <w:bCs w:val="1"/>
          <w:sz w:val="24"/>
          <w:szCs w:val="24"/>
        </w:rPr>
      </w:pPr>
      <w:r w:rsidRPr="3D42D652" w:rsidR="57174A1D">
        <w:rPr>
          <w:rFonts w:ascii="Calibri Light" w:hAnsi="Calibri Light" w:eastAsia="Calibri Light" w:cs="Calibri Light" w:asciiTheme="majorAscii" w:hAnsiTheme="majorAscii" w:eastAsiaTheme="majorAscii" w:cstheme="majorAscii"/>
          <w:b w:val="1"/>
          <w:bCs w:val="1"/>
          <w:sz w:val="24"/>
          <w:szCs w:val="24"/>
        </w:rPr>
        <w:t>Eda:</w:t>
      </w:r>
    </w:p>
    <w:p xmlns:wp14="http://schemas.microsoft.com/office/word/2010/wordml" w:rsidP="3D42D652" w14:paraId="34436432" wp14:textId="64F08C77">
      <w:pPr>
        <w:pStyle w:val="Normal"/>
        <w:rPr>
          <w:rFonts w:ascii="Calibri Light" w:hAnsi="Calibri Light" w:eastAsia="Calibri Light" w:cs="Calibri Light" w:asciiTheme="majorAscii" w:hAnsiTheme="majorAscii" w:eastAsiaTheme="majorAscii" w:cstheme="majorAscii"/>
          <w:sz w:val="24"/>
          <w:szCs w:val="24"/>
        </w:rPr>
      </w:pPr>
      <w:r w:rsidRPr="3D42D652" w:rsidR="704DBB20">
        <w:rPr>
          <w:rFonts w:ascii="Calibri Light" w:hAnsi="Calibri Light" w:eastAsia="Calibri Light" w:cs="Calibri Light" w:asciiTheme="majorAscii" w:hAnsiTheme="majorAscii" w:eastAsiaTheme="majorAscii" w:cstheme="majorAscii"/>
          <w:sz w:val="24"/>
          <w:szCs w:val="24"/>
        </w:rPr>
        <w:t xml:space="preserve">But I am really concerned about the level of mental health which I think is directly related to the internet usage amongst a lot of that age group because, I mean when my children were at school which was in the in mid 80s, I mean there was never </w:t>
      </w:r>
      <w:proofErr w:type="spellStart"/>
      <w:r w:rsidRPr="3D42D652" w:rsidR="704DBB20">
        <w:rPr>
          <w:rFonts w:ascii="Calibri Light" w:hAnsi="Calibri Light" w:eastAsia="Calibri Light" w:cs="Calibri Light" w:asciiTheme="majorAscii" w:hAnsiTheme="majorAscii" w:eastAsiaTheme="majorAscii" w:cstheme="majorAscii"/>
          <w:sz w:val="24"/>
          <w:szCs w:val="24"/>
        </w:rPr>
        <w:t>never</w:t>
      </w:r>
      <w:proofErr w:type="spellEnd"/>
      <w:r w:rsidRPr="3D42D652" w:rsidR="704DBB20">
        <w:rPr>
          <w:rFonts w:ascii="Calibri Light" w:hAnsi="Calibri Light" w:eastAsia="Calibri Light" w:cs="Calibri Light" w:asciiTheme="majorAscii" w:hAnsiTheme="majorAscii" w:eastAsiaTheme="majorAscii" w:cstheme="majorAscii"/>
          <w:sz w:val="24"/>
          <w:szCs w:val="24"/>
        </w:rPr>
        <w:t xml:space="preserve"> a discussion about anyone suiciding right. </w:t>
      </w:r>
    </w:p>
    <w:p xmlns:wp14="http://schemas.microsoft.com/office/word/2010/wordml" w:rsidP="3D42D652" w14:paraId="06CCB9F5" wp14:textId="473718A1">
      <w:pPr>
        <w:pStyle w:val="Normal"/>
        <w:rPr>
          <w:rFonts w:ascii="Calibri Light" w:hAnsi="Calibri Light" w:eastAsia="Calibri Light" w:cs="Calibri Light" w:asciiTheme="majorAscii" w:hAnsiTheme="majorAscii" w:eastAsiaTheme="majorAscii" w:cstheme="majorAscii"/>
          <w:sz w:val="24"/>
          <w:szCs w:val="24"/>
        </w:rPr>
      </w:pPr>
      <w:r w:rsidRPr="2C4D8CA5" w:rsidR="704DBB20">
        <w:rPr>
          <w:rFonts w:ascii="Calibri Light" w:hAnsi="Calibri Light" w:eastAsia="Calibri Light" w:cs="Calibri Light" w:asciiTheme="majorAscii" w:hAnsiTheme="majorAscii" w:eastAsiaTheme="majorAscii" w:cstheme="majorAscii"/>
          <w:sz w:val="24"/>
          <w:szCs w:val="24"/>
        </w:rPr>
        <w:t xml:space="preserve">My granddaughter who's at boarding school parents, there have been three suicides in that school this year and it's been </w:t>
      </w:r>
      <w:r w:rsidRPr="2C4D8CA5" w:rsidR="704DBB20">
        <w:rPr>
          <w:rFonts w:ascii="Calibri Light" w:hAnsi="Calibri Light" w:eastAsia="Calibri Light" w:cs="Calibri Light" w:asciiTheme="majorAscii" w:hAnsiTheme="majorAscii" w:eastAsiaTheme="majorAscii" w:cstheme="majorAscii"/>
          <w:sz w:val="24"/>
          <w:szCs w:val="24"/>
        </w:rPr>
        <w:t>a</w:t>
      </w:r>
      <w:r w:rsidRPr="2C4D8CA5" w:rsidR="704DBB20">
        <w:rPr>
          <w:rFonts w:ascii="Calibri Light" w:hAnsi="Calibri Light" w:eastAsia="Calibri Light" w:cs="Calibri Light" w:asciiTheme="majorAscii" w:hAnsiTheme="majorAscii" w:eastAsiaTheme="majorAscii" w:cstheme="majorAscii"/>
          <w:sz w:val="24"/>
          <w:szCs w:val="24"/>
        </w:rPr>
        <w:t xml:space="preserve"> it's been she's doing VCE this year, year 12, and it's been it's not been absolutely devastating. And my daughter tells me that you know that's it's all these mothers of teenage children today it's the really </w:t>
      </w:r>
      <w:r w:rsidRPr="2C4D8CA5" w:rsidR="704DBB20">
        <w:rPr>
          <w:rFonts w:ascii="Calibri Light" w:hAnsi="Calibri Light" w:eastAsia="Calibri Light" w:cs="Calibri Light" w:asciiTheme="majorAscii" w:hAnsiTheme="majorAscii" w:eastAsiaTheme="majorAscii" w:cstheme="majorAscii"/>
          <w:sz w:val="24"/>
          <w:szCs w:val="24"/>
        </w:rPr>
        <w:t>really</w:t>
      </w:r>
      <w:r w:rsidRPr="2C4D8CA5" w:rsidR="704DBB20">
        <w:rPr>
          <w:rFonts w:ascii="Calibri Light" w:hAnsi="Calibri Light" w:eastAsia="Calibri Light" w:cs="Calibri Light" w:asciiTheme="majorAscii" w:hAnsiTheme="majorAscii" w:eastAsiaTheme="majorAscii" w:cstheme="majorAscii"/>
          <w:sz w:val="24"/>
          <w:szCs w:val="24"/>
        </w:rPr>
        <w:t xml:space="preserve"> huge worry and they all believe that the involvement with social media and the bullying and the bitchiness and the stuff that goes on is a big part of it. </w:t>
      </w:r>
      <w:r w:rsidRPr="2C4D8CA5" w:rsidR="704DBB20">
        <w:rPr>
          <w:rFonts w:ascii="Calibri Light" w:hAnsi="Calibri Light" w:eastAsia="Calibri Light" w:cs="Calibri Light" w:asciiTheme="majorAscii" w:hAnsiTheme="majorAscii" w:eastAsiaTheme="majorAscii" w:cstheme="majorAscii"/>
          <w:sz w:val="24"/>
          <w:szCs w:val="24"/>
        </w:rPr>
        <w:t>So</w:t>
      </w:r>
      <w:r w:rsidRPr="2C4D8CA5" w:rsidR="704DBB20">
        <w:rPr>
          <w:rFonts w:ascii="Calibri Light" w:hAnsi="Calibri Light" w:eastAsia="Calibri Light" w:cs="Calibri Light" w:asciiTheme="majorAscii" w:hAnsiTheme="majorAscii" w:eastAsiaTheme="majorAscii" w:cstheme="majorAscii"/>
          <w:sz w:val="24"/>
          <w:szCs w:val="24"/>
        </w:rPr>
        <w:t xml:space="preserve"> I find that I find that very alarming.</w:t>
      </w:r>
    </w:p>
    <w:p w:rsidR="24057A47" w:rsidP="2C4D8CA5" w:rsidRDefault="24057A47" w14:paraId="2D3D4EA8" w14:textId="0512A396">
      <w:pPr>
        <w:pStyle w:val="Normal"/>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sz w:val="24"/>
          <w:szCs w:val="24"/>
        </w:rPr>
      </w:pPr>
      <w:r w:rsidRPr="2C4D8CA5" w:rsidR="24057A47">
        <w:rPr>
          <w:rFonts w:ascii="Calibri Light" w:hAnsi="Calibri Light" w:eastAsia="Calibri Light" w:cs="Calibri Light" w:asciiTheme="majorAscii" w:hAnsiTheme="majorAscii" w:eastAsiaTheme="majorAscii" w:cstheme="majorAscii"/>
          <w:b w:val="1"/>
          <w:bCs w:val="1"/>
          <w:sz w:val="24"/>
          <w:szCs w:val="24"/>
        </w:rPr>
        <w:t>Narrator:</w:t>
      </w:r>
    </w:p>
    <w:p xmlns:wp14="http://schemas.microsoft.com/office/word/2010/wordml" w:rsidP="3D42D652" w14:paraId="5246A3D7" wp14:textId="7CCBD2B9">
      <w:pPr>
        <w:pStyle w:val="Normal"/>
        <w:rPr>
          <w:rFonts w:ascii="Calibri Light" w:hAnsi="Calibri Light" w:eastAsia="Calibri Light" w:cs="Calibri Light" w:asciiTheme="majorAscii" w:hAnsiTheme="majorAscii" w:eastAsiaTheme="majorAscii" w:cstheme="majorAscii"/>
          <w:sz w:val="24"/>
          <w:szCs w:val="24"/>
        </w:rPr>
      </w:pPr>
      <w:r w:rsidRPr="3D42D652" w:rsidR="704DBB20">
        <w:rPr>
          <w:rFonts w:ascii="Calibri Light" w:hAnsi="Calibri Light" w:eastAsia="Calibri Light" w:cs="Calibri Light" w:asciiTheme="majorAscii" w:hAnsiTheme="majorAscii" w:eastAsiaTheme="majorAscii" w:cstheme="majorAscii"/>
          <w:sz w:val="24"/>
          <w:szCs w:val="24"/>
        </w:rPr>
        <w:t xml:space="preserve">Expanding on this Peter, age 69, discuss how certain people more vulnerable in their mental health might seek distance to others through social </w:t>
      </w:r>
      <w:proofErr w:type="gramStart"/>
      <w:r w:rsidRPr="3D42D652" w:rsidR="704DBB20">
        <w:rPr>
          <w:rFonts w:ascii="Calibri Light" w:hAnsi="Calibri Light" w:eastAsia="Calibri Light" w:cs="Calibri Light" w:asciiTheme="majorAscii" w:hAnsiTheme="majorAscii" w:eastAsiaTheme="majorAscii" w:cstheme="majorAscii"/>
          <w:sz w:val="24"/>
          <w:szCs w:val="24"/>
        </w:rPr>
        <w:t>media</w:t>
      </w:r>
      <w:proofErr w:type="gramEnd"/>
    </w:p>
    <w:p xmlns:wp14="http://schemas.microsoft.com/office/word/2010/wordml" w:rsidP="3D42D652" w14:paraId="3BBCE122" wp14:textId="65EA231A">
      <w:pPr>
        <w:pStyle w:val="Normal"/>
        <w:rPr>
          <w:rFonts w:ascii="Calibri Light" w:hAnsi="Calibri Light" w:eastAsia="Calibri Light" w:cs="Calibri Light" w:asciiTheme="majorAscii" w:hAnsiTheme="majorAscii" w:eastAsiaTheme="majorAscii" w:cstheme="majorAscii"/>
          <w:b w:val="1"/>
          <w:bCs w:val="1"/>
          <w:sz w:val="24"/>
          <w:szCs w:val="24"/>
        </w:rPr>
      </w:pPr>
      <w:r w:rsidRPr="3D42D652" w:rsidR="49A513C7">
        <w:rPr>
          <w:rFonts w:ascii="Calibri Light" w:hAnsi="Calibri Light" w:eastAsia="Calibri Light" w:cs="Calibri Light" w:asciiTheme="majorAscii" w:hAnsiTheme="majorAscii" w:eastAsiaTheme="majorAscii" w:cstheme="majorAscii"/>
          <w:b w:val="1"/>
          <w:bCs w:val="1"/>
          <w:sz w:val="24"/>
          <w:szCs w:val="24"/>
        </w:rPr>
        <w:t>Peter:</w:t>
      </w:r>
    </w:p>
    <w:p xmlns:wp14="http://schemas.microsoft.com/office/word/2010/wordml" w:rsidP="3D42D652" w14:paraId="7C22C48C" wp14:textId="16421DF7">
      <w:pPr>
        <w:pStyle w:val="Normal"/>
        <w:rPr>
          <w:rFonts w:ascii="Calibri Light" w:hAnsi="Calibri Light" w:eastAsia="Calibri Light" w:cs="Calibri Light" w:asciiTheme="majorAscii" w:hAnsiTheme="majorAscii" w:eastAsiaTheme="majorAscii" w:cstheme="majorAscii"/>
          <w:sz w:val="24"/>
          <w:szCs w:val="24"/>
        </w:rPr>
      </w:pPr>
      <w:r w:rsidRPr="2C4D8CA5" w:rsidR="704DBB20">
        <w:rPr>
          <w:rFonts w:ascii="Calibri Light" w:hAnsi="Calibri Light" w:eastAsia="Calibri Light" w:cs="Calibri Light" w:asciiTheme="majorAscii" w:hAnsiTheme="majorAscii" w:eastAsiaTheme="majorAscii" w:cstheme="majorAscii"/>
          <w:sz w:val="24"/>
          <w:szCs w:val="24"/>
        </w:rPr>
        <w:t>I get the impression that people who do so badly already have some form of depression illness, and so are retreating and their whole life becomes their social media platform. Which is dangerous.</w:t>
      </w:r>
    </w:p>
    <w:p w:rsidR="7EC78535" w:rsidP="2C4D8CA5" w:rsidRDefault="7EC78535" w14:paraId="6E1813C5" w14:textId="4ADD147D">
      <w:pPr>
        <w:pStyle w:val="Normal"/>
        <w:bidi w:val="0"/>
        <w:rPr>
          <w:rFonts w:ascii="Calibri Light" w:hAnsi="Calibri Light" w:eastAsia="Calibri Light" w:cs="Calibri Light" w:asciiTheme="majorAscii" w:hAnsiTheme="majorAscii" w:eastAsiaTheme="majorAscii" w:cstheme="majorAscii"/>
          <w:b w:val="1"/>
          <w:bCs w:val="1"/>
          <w:sz w:val="24"/>
          <w:szCs w:val="24"/>
        </w:rPr>
      </w:pPr>
      <w:r w:rsidRPr="2C4D8CA5" w:rsidR="7EC78535">
        <w:rPr>
          <w:rFonts w:ascii="Calibri Light" w:hAnsi="Calibri Light" w:eastAsia="Calibri Light" w:cs="Calibri Light" w:asciiTheme="majorAscii" w:hAnsiTheme="majorAscii" w:eastAsiaTheme="majorAscii" w:cstheme="majorAscii"/>
          <w:b w:val="1"/>
          <w:bCs w:val="1"/>
          <w:sz w:val="24"/>
          <w:szCs w:val="24"/>
        </w:rPr>
        <w:t>Narrator:</w:t>
      </w:r>
    </w:p>
    <w:p xmlns:wp14="http://schemas.microsoft.com/office/word/2010/wordml" w:rsidP="3D42D652" w14:paraId="4863DDB8" wp14:textId="3D0C0EA5">
      <w:pPr>
        <w:pStyle w:val="Normal"/>
        <w:rPr>
          <w:rFonts w:ascii="Calibri Light" w:hAnsi="Calibri Light" w:eastAsia="Calibri Light" w:cs="Calibri Light" w:asciiTheme="majorAscii" w:hAnsiTheme="majorAscii" w:eastAsiaTheme="majorAscii" w:cstheme="majorAscii"/>
          <w:sz w:val="24"/>
          <w:szCs w:val="24"/>
        </w:rPr>
      </w:pPr>
      <w:r w:rsidRPr="3D42D652" w:rsidR="704DBB20">
        <w:rPr>
          <w:rFonts w:ascii="Calibri Light" w:hAnsi="Calibri Light" w:eastAsia="Calibri Light" w:cs="Calibri Light" w:asciiTheme="majorAscii" w:hAnsiTheme="majorAscii" w:eastAsiaTheme="majorAscii" w:cstheme="majorAscii"/>
          <w:sz w:val="24"/>
          <w:szCs w:val="24"/>
        </w:rPr>
        <w:t>Finally, Maggie, age 69, brings this to light through her own husband's experience with mental health and her strategies for reducing technology's influence.</w:t>
      </w:r>
    </w:p>
    <w:p xmlns:wp14="http://schemas.microsoft.com/office/word/2010/wordml" w:rsidP="3D42D652" w14:paraId="438EFD53" wp14:textId="7E6E922C">
      <w:pPr>
        <w:pStyle w:val="Normal"/>
        <w:rPr>
          <w:rFonts w:ascii="Calibri Light" w:hAnsi="Calibri Light" w:eastAsia="Calibri Light" w:cs="Calibri Light" w:asciiTheme="majorAscii" w:hAnsiTheme="majorAscii" w:eastAsiaTheme="majorAscii" w:cstheme="majorAscii"/>
          <w:b w:val="1"/>
          <w:bCs w:val="1"/>
          <w:sz w:val="24"/>
          <w:szCs w:val="24"/>
        </w:rPr>
      </w:pPr>
      <w:r w:rsidRPr="3D42D652" w:rsidR="19CFDF6C">
        <w:rPr>
          <w:rFonts w:ascii="Calibri Light" w:hAnsi="Calibri Light" w:eastAsia="Calibri Light" w:cs="Calibri Light" w:asciiTheme="majorAscii" w:hAnsiTheme="majorAscii" w:eastAsiaTheme="majorAscii" w:cstheme="majorAscii"/>
          <w:b w:val="1"/>
          <w:bCs w:val="1"/>
          <w:sz w:val="24"/>
          <w:szCs w:val="24"/>
        </w:rPr>
        <w:t>Maggie:</w:t>
      </w:r>
    </w:p>
    <w:p xmlns:wp14="http://schemas.microsoft.com/office/word/2010/wordml" w:rsidP="3D42D652" w14:paraId="38D9AE64" wp14:textId="1DE75D9C">
      <w:pPr>
        <w:pStyle w:val="Normal"/>
        <w:rPr>
          <w:rFonts w:ascii="Calibri Light" w:hAnsi="Calibri Light" w:eastAsia="Calibri Light" w:cs="Calibri Light" w:asciiTheme="majorAscii" w:hAnsiTheme="majorAscii" w:eastAsiaTheme="majorAscii" w:cstheme="majorAscii"/>
          <w:sz w:val="24"/>
          <w:szCs w:val="24"/>
        </w:rPr>
      </w:pPr>
      <w:r w:rsidRPr="2C4D8CA5" w:rsidR="704DBB20">
        <w:rPr>
          <w:rFonts w:ascii="Calibri Light" w:hAnsi="Calibri Light" w:eastAsia="Calibri Light" w:cs="Calibri Light" w:asciiTheme="majorAscii" w:hAnsiTheme="majorAscii" w:eastAsiaTheme="majorAscii" w:cstheme="majorAscii"/>
          <w:sz w:val="24"/>
          <w:szCs w:val="24"/>
        </w:rPr>
        <w:t>Well</w:t>
      </w:r>
      <w:r w:rsidRPr="2C4D8CA5" w:rsidR="704DBB20">
        <w:rPr>
          <w:rFonts w:ascii="Calibri Light" w:hAnsi="Calibri Light" w:eastAsia="Calibri Light" w:cs="Calibri Light" w:asciiTheme="majorAscii" w:hAnsiTheme="majorAscii" w:eastAsiaTheme="majorAscii" w:cstheme="majorAscii"/>
          <w:sz w:val="24"/>
          <w:szCs w:val="24"/>
        </w:rPr>
        <w:t xml:space="preserve"> I mean if you took any of that on board it would get inside your head and yes that would be a worry and if you have any mental health issues you know and anything like </w:t>
      </w:r>
      <w:r w:rsidRPr="2C4D8CA5" w:rsidR="704DBB20">
        <w:rPr>
          <w:rFonts w:ascii="Calibri Light" w:hAnsi="Calibri Light" w:eastAsia="Calibri Light" w:cs="Calibri Light" w:asciiTheme="majorAscii" w:hAnsiTheme="majorAscii" w:eastAsiaTheme="majorAscii" w:cstheme="majorAscii"/>
          <w:sz w:val="24"/>
          <w:szCs w:val="24"/>
        </w:rPr>
        <w:t>that</w:t>
      </w:r>
      <w:r w:rsidRPr="2C4D8CA5" w:rsidR="704DBB20">
        <w:rPr>
          <w:rFonts w:ascii="Calibri Light" w:hAnsi="Calibri Light" w:eastAsia="Calibri Light" w:cs="Calibri Light" w:asciiTheme="majorAscii" w:hAnsiTheme="majorAscii" w:eastAsiaTheme="majorAscii" w:cstheme="majorAscii"/>
          <w:sz w:val="24"/>
          <w:szCs w:val="24"/>
        </w:rPr>
        <w:t xml:space="preserve"> I must say I keep it from my husband because he does have some bit of depression and anxiety, so that's the last thing he needs to be worrying about you know, so yeah.</w:t>
      </w:r>
    </w:p>
    <w:p w:rsidR="5DA840EE" w:rsidP="2C4D8CA5" w:rsidRDefault="5DA840EE" w14:paraId="3F69AED6" w14:textId="0F189114">
      <w:pPr>
        <w:pStyle w:val="Normal"/>
        <w:bidi w:val="0"/>
        <w:rPr>
          <w:rFonts w:ascii="Calibri Light" w:hAnsi="Calibri Light" w:eastAsia="Calibri Light" w:cs="Calibri Light" w:asciiTheme="majorAscii" w:hAnsiTheme="majorAscii" w:eastAsiaTheme="majorAscii" w:cstheme="majorAscii"/>
          <w:b w:val="1"/>
          <w:bCs w:val="1"/>
          <w:sz w:val="24"/>
          <w:szCs w:val="24"/>
        </w:rPr>
      </w:pPr>
      <w:r w:rsidRPr="2C4D8CA5" w:rsidR="5DA840EE">
        <w:rPr>
          <w:rFonts w:ascii="Calibri Light" w:hAnsi="Calibri Light" w:eastAsia="Calibri Light" w:cs="Calibri Light" w:asciiTheme="majorAscii" w:hAnsiTheme="majorAscii" w:eastAsiaTheme="majorAscii" w:cstheme="majorAscii"/>
          <w:b w:val="1"/>
          <w:bCs w:val="1"/>
          <w:sz w:val="24"/>
          <w:szCs w:val="24"/>
        </w:rPr>
        <w:t>Narrator:</w:t>
      </w:r>
    </w:p>
    <w:p xmlns:wp14="http://schemas.microsoft.com/office/word/2010/wordml" w:rsidP="3D42D652" w14:paraId="1DFACCDF" wp14:textId="2BB8474C">
      <w:pPr>
        <w:pStyle w:val="Normal"/>
        <w:rPr>
          <w:rFonts w:ascii="Calibri Light" w:hAnsi="Calibri Light" w:eastAsia="Calibri Light" w:cs="Calibri Light" w:asciiTheme="majorAscii" w:hAnsiTheme="majorAscii" w:eastAsiaTheme="majorAscii" w:cstheme="majorAscii"/>
          <w:sz w:val="24"/>
          <w:szCs w:val="24"/>
        </w:rPr>
      </w:pPr>
      <w:r w:rsidRPr="3D42D652" w:rsidR="704DBB20">
        <w:rPr>
          <w:rFonts w:ascii="Calibri Light" w:hAnsi="Calibri Light" w:eastAsia="Calibri Light" w:cs="Calibri Light" w:asciiTheme="majorAscii" w:hAnsiTheme="majorAscii" w:eastAsiaTheme="majorAscii" w:cstheme="majorAscii"/>
          <w:sz w:val="24"/>
          <w:szCs w:val="24"/>
        </w:rPr>
        <w:t xml:space="preserve">These vignettes were developed by the Shaping Connections Research Program at RMIT University’s School of Economics, Finance, and Marketing. </w:t>
      </w:r>
    </w:p>
    <w:p xmlns:wp14="http://schemas.microsoft.com/office/word/2010/wordml" w:rsidP="3D42D652" w14:paraId="6012568A" wp14:textId="0DF69B07">
      <w:pPr>
        <w:pStyle w:val="Normal"/>
        <w:rPr>
          <w:rFonts w:ascii="Calibri Light" w:hAnsi="Calibri Light" w:eastAsia="Calibri Light" w:cs="Calibri Light" w:asciiTheme="majorAscii" w:hAnsiTheme="majorAscii" w:eastAsiaTheme="majorAscii" w:cstheme="majorAscii"/>
          <w:sz w:val="24"/>
          <w:szCs w:val="24"/>
        </w:rPr>
      </w:pPr>
      <w:r w:rsidRPr="3D42D652" w:rsidR="704DBB20">
        <w:rPr>
          <w:rFonts w:ascii="Calibri Light" w:hAnsi="Calibri Light" w:eastAsia="Calibri Light" w:cs="Calibri Light" w:asciiTheme="majorAscii" w:hAnsiTheme="majorAscii" w:eastAsiaTheme="majorAscii" w:cstheme="majorAscii"/>
          <w:sz w:val="24"/>
          <w:szCs w:val="24"/>
        </w:rPr>
        <w:t xml:space="preserve">Our research develops insights on social inclusion and technology use among older Australians. </w:t>
      </w:r>
    </w:p>
    <w:p xmlns:wp14="http://schemas.microsoft.com/office/word/2010/wordml" w:rsidP="3D42D652" w14:paraId="5B452FE1" wp14:textId="7BE983D1">
      <w:pPr>
        <w:pStyle w:val="Normal"/>
        <w:rPr>
          <w:rFonts w:ascii="Calibri Light" w:hAnsi="Calibri Light" w:eastAsia="Calibri Light" w:cs="Calibri Light" w:asciiTheme="majorAscii" w:hAnsiTheme="majorAscii" w:eastAsiaTheme="majorAscii" w:cstheme="majorAscii"/>
          <w:sz w:val="24"/>
          <w:szCs w:val="24"/>
        </w:rPr>
      </w:pPr>
      <w:r w:rsidRPr="3D42D652" w:rsidR="704DBB20">
        <w:rPr>
          <w:rFonts w:ascii="Calibri Light" w:hAnsi="Calibri Light" w:eastAsia="Calibri Light" w:cs="Calibri Light" w:asciiTheme="majorAscii" w:hAnsiTheme="majorAscii" w:eastAsiaTheme="majorAscii" w:cstheme="majorAscii"/>
          <w:sz w:val="24"/>
          <w:szCs w:val="24"/>
        </w:rPr>
        <w:t xml:space="preserve">Please find additional information about these vignettes in the video description below. </w:t>
      </w:r>
    </w:p>
    <w:p xmlns:wp14="http://schemas.microsoft.com/office/word/2010/wordml" w:rsidP="3D42D652" w14:paraId="2C078E63" wp14:textId="48AD4940">
      <w:pPr>
        <w:pStyle w:val="Normal"/>
        <w:rPr>
          <w:rFonts w:ascii="Calibri Light" w:hAnsi="Calibri Light" w:eastAsia="Calibri Light" w:cs="Calibri Light" w:asciiTheme="majorAscii" w:hAnsiTheme="majorAscii" w:eastAsiaTheme="majorAscii" w:cstheme="majorAscii"/>
          <w:sz w:val="24"/>
          <w:szCs w:val="24"/>
        </w:rPr>
      </w:pPr>
      <w:r w:rsidRPr="3D42D652" w:rsidR="704DBB20">
        <w:rPr>
          <w:rFonts w:ascii="Calibri Light" w:hAnsi="Calibri Light" w:eastAsia="Calibri Light" w:cs="Calibri Light" w:asciiTheme="majorAscii" w:hAnsiTheme="majorAscii" w:eastAsiaTheme="majorAscii" w:cstheme="majorAscii"/>
          <w:sz w:val="24"/>
          <w:szCs w:val="24"/>
        </w:rPr>
        <w:t xml:space="preserve">You can get more information about the project by </w:t>
      </w:r>
      <w:proofErr w:type="gramStart"/>
      <w:r w:rsidRPr="3D42D652" w:rsidR="704DBB20">
        <w:rPr>
          <w:rFonts w:ascii="Calibri Light" w:hAnsi="Calibri Light" w:eastAsia="Calibri Light" w:cs="Calibri Light" w:asciiTheme="majorAscii" w:hAnsiTheme="majorAscii" w:eastAsiaTheme="majorAscii" w:cstheme="majorAscii"/>
          <w:sz w:val="24"/>
          <w:szCs w:val="24"/>
        </w:rPr>
        <w:t>visiting</w:t>
      </w:r>
      <w:proofErr w:type="gramEnd"/>
      <w:r w:rsidRPr="3D42D652" w:rsidR="704DBB20">
        <w:rPr>
          <w:rFonts w:ascii="Calibri Light" w:hAnsi="Calibri Light" w:eastAsia="Calibri Light" w:cs="Calibri Light" w:asciiTheme="majorAscii" w:hAnsiTheme="majorAscii" w:eastAsiaTheme="majorAscii" w:cstheme="majorAscii"/>
          <w:sz w:val="24"/>
          <w:szCs w:val="24"/>
        </w:rPr>
        <w:t xml:space="preserve"> </w:t>
      </w:r>
      <w:r w:rsidRPr="3D42D652" w:rsidR="704DBB20">
        <w:rPr>
          <w:rFonts w:ascii="Calibri Light" w:hAnsi="Calibri Light" w:eastAsia="Calibri Light" w:cs="Calibri Light" w:asciiTheme="majorAscii" w:hAnsiTheme="majorAscii" w:eastAsiaTheme="majorAscii" w:cstheme="majorAscii"/>
          <w:sz w:val="24"/>
          <w:szCs w:val="24"/>
        </w:rPr>
        <w:t>www.shapingconnections.org</w:t>
      </w:r>
      <w:r w:rsidRPr="3D42D652" w:rsidR="704DBB20">
        <w:rPr>
          <w:rFonts w:ascii="Calibri Light" w:hAnsi="Calibri Light" w:eastAsia="Calibri Light" w:cs="Calibri Light" w:asciiTheme="majorAscii" w:hAnsiTheme="majorAscii" w:eastAsiaTheme="majorAscii" w:cstheme="majorAscii"/>
          <w:sz w:val="24"/>
          <w:szCs w:val="24"/>
        </w:rPr>
        <w:t>. if you have any questions, comments, or feedback please use the contact us section of the website and we will get back to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DD55AA"/>
    <w:rsid w:val="19CFDF6C"/>
    <w:rsid w:val="1BDD55AA"/>
    <w:rsid w:val="24057A47"/>
    <w:rsid w:val="2B006884"/>
    <w:rsid w:val="2C4D8CA5"/>
    <w:rsid w:val="3D42D652"/>
    <w:rsid w:val="4598092A"/>
    <w:rsid w:val="49A513C7"/>
    <w:rsid w:val="5235A1C0"/>
    <w:rsid w:val="57174A1D"/>
    <w:rsid w:val="59D2AED6"/>
    <w:rsid w:val="5DA840EE"/>
    <w:rsid w:val="6007A9B3"/>
    <w:rsid w:val="67DD3C5A"/>
    <w:rsid w:val="6B7BDCDE"/>
    <w:rsid w:val="704DBB20"/>
    <w:rsid w:val="715E4120"/>
    <w:rsid w:val="7EC78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55AA"/>
  <w15:chartTrackingRefBased/>
  <w15:docId w15:val="{30cb1057-eee3-4f7c-bd58-92f0cc0aa4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5191023725c14ab8" /><Relationship Type="http://schemas.openxmlformats.org/officeDocument/2006/relationships/fontTable" Target="/word/fontTable.xml" Id="rId4" /><Relationship Type="http://schemas.openxmlformats.org/officeDocument/2006/relationships/hyperlink" Target="https://youtu.be/r2C4zXDo-jM" TargetMode="External" Id="R361403e352cc42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331B7-7246-4AEB-A811-1E9D2AA2D3DB}"/>
</file>

<file path=customXml/itemProps2.xml><?xml version="1.0" encoding="utf-8"?>
<ds:datastoreItem xmlns:ds="http://schemas.openxmlformats.org/officeDocument/2006/customXml" ds:itemID="{5D87A6CC-1778-4151-9782-4AA8D36321DD}"/>
</file>

<file path=customXml/itemProps3.xml><?xml version="1.0" encoding="utf-8"?>
<ds:datastoreItem xmlns:ds="http://schemas.openxmlformats.org/officeDocument/2006/customXml" ds:itemID="{0C744B99-63A8-4ADF-9A8E-97CA28213E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2021-03-31T03:52:55.0000000Z</dcterms:created>
  <dcterms:modified xsi:type="dcterms:W3CDTF">2021-04-12T00:19:31.4944388Z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