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6BA9201" w14:paraId="2D196617" wp14:textId="14C1244B">
      <w:pPr>
        <w:rPr>
          <w:rFonts w:ascii="Calibri Light" w:hAnsi="Calibri Light" w:eastAsia="Calibri Light" w:cs="Calibri Light" w:asciiTheme="majorAscii" w:hAnsiTheme="majorAscii" w:eastAsiaTheme="majorAscii" w:cstheme="majorAscii"/>
          <w:b w:val="1"/>
          <w:bCs w:val="1"/>
          <w:sz w:val="40"/>
          <w:szCs w:val="40"/>
        </w:rPr>
      </w:pPr>
      <w:bookmarkStart w:name="_GoBack" w:id="0"/>
      <w:bookmarkEnd w:id="0"/>
      <w:hyperlink r:id="R04988e338bd64875">
        <w:r w:rsidRPr="6A07F4FF" w:rsidR="69221048">
          <w:rPr>
            <w:rStyle w:val="Hyperlink"/>
            <w:rFonts w:ascii="Calibri Light" w:hAnsi="Calibri Light" w:eastAsia="Calibri Light" w:cs="Calibri Light" w:asciiTheme="majorAscii" w:hAnsiTheme="majorAscii" w:eastAsiaTheme="majorAscii" w:cstheme="majorAscii"/>
            <w:b w:val="1"/>
            <w:bCs w:val="1"/>
            <w:sz w:val="40"/>
            <w:szCs w:val="40"/>
          </w:rPr>
          <w:t xml:space="preserve">Risk of being Ridiculed and </w:t>
        </w:r>
        <w:r w:rsidRPr="6A07F4FF" w:rsidR="69221048">
          <w:rPr>
            <w:rStyle w:val="Hyperlink"/>
            <w:rFonts w:ascii="Calibri Light" w:hAnsi="Calibri Light" w:eastAsia="Calibri Light" w:cs="Calibri Light" w:asciiTheme="majorAscii" w:hAnsiTheme="majorAscii" w:eastAsiaTheme="majorAscii" w:cstheme="majorAscii"/>
            <w:b w:val="1"/>
            <w:bCs w:val="1"/>
            <w:sz w:val="40"/>
            <w:szCs w:val="40"/>
          </w:rPr>
          <w:t>Disrespected</w:t>
        </w:r>
      </w:hyperlink>
    </w:p>
    <w:p w:rsidR="4D2A9EA6" w:rsidP="6A07F4FF" w:rsidRDefault="4D2A9EA6" w14:paraId="1F8B4408" w14:textId="529865D3">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6A07F4FF" w:rsidR="4D2A9EA6">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6BA9201" w14:paraId="28F0DA08" wp14:textId="5741178C">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sz w:val="24"/>
          <w:szCs w:val="24"/>
        </w:rPr>
        <w:t>This Vignette concerns Social Risks.</w:t>
      </w:r>
    </w:p>
    <w:p xmlns:wp14="http://schemas.microsoft.com/office/word/2010/wordml" w:rsidP="16BA9201" w14:paraId="68EC5A0A" wp14:textId="75DD85CB">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sz w:val="24"/>
          <w:szCs w:val="24"/>
        </w:rPr>
        <w:t xml:space="preserve">Interviewees will be discussing the Risks of Being Ridiculed &amp; Disrespected. </w:t>
      </w:r>
    </w:p>
    <w:p xmlns:wp14="http://schemas.microsoft.com/office/word/2010/wordml" w:rsidP="16BA9201" w14:paraId="2396961F" wp14:textId="4005FA42">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sz w:val="24"/>
          <w:szCs w:val="24"/>
        </w:rPr>
        <w:t>This risk perception often involves dissonance between intergenerational literacies especially including ageism, issues around visibility, changing cultural and communication norms. It manifests through observable discomfort and lack of confidence around ICT.</w:t>
      </w:r>
    </w:p>
    <w:p xmlns:wp14="http://schemas.microsoft.com/office/word/2010/wordml" w:rsidP="16BA9201" w14:paraId="5D10A7E8" wp14:textId="343CA704">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sz w:val="24"/>
          <w:szCs w:val="24"/>
        </w:rPr>
        <w:t xml:space="preserve">In this section, you will hear </w:t>
      </w:r>
      <w:proofErr w:type="gramStart"/>
      <w:r w:rsidRPr="16BA9201" w:rsidR="69221048">
        <w:rPr>
          <w:rFonts w:ascii="Calibri Light" w:hAnsi="Calibri Light" w:eastAsia="Calibri Light" w:cs="Calibri Light" w:asciiTheme="majorAscii" w:hAnsiTheme="majorAscii" w:eastAsiaTheme="majorAscii" w:cstheme="majorAscii"/>
          <w:sz w:val="24"/>
          <w:szCs w:val="24"/>
        </w:rPr>
        <w:t>a number of</w:t>
      </w:r>
      <w:proofErr w:type="gramEnd"/>
      <w:r w:rsidRPr="16BA9201" w:rsidR="69221048">
        <w:rPr>
          <w:rFonts w:ascii="Calibri Light" w:hAnsi="Calibri Light" w:eastAsia="Calibri Light" w:cs="Calibri Light" w:asciiTheme="majorAscii" w:hAnsiTheme="majorAscii" w:eastAsiaTheme="majorAscii" w:cstheme="majorAscii"/>
          <w:sz w:val="24"/>
          <w:szCs w:val="24"/>
        </w:rPr>
        <w:t xml:space="preserve"> video vignettes extracted from interviews with older Australians.</w:t>
      </w:r>
    </w:p>
    <w:p xmlns:wp14="http://schemas.microsoft.com/office/word/2010/wordml" w:rsidP="16BA9201" w14:paraId="0CBF141B" wp14:textId="0E8E851A">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sz w:val="24"/>
          <w:szCs w:val="24"/>
        </w:rPr>
        <w:t>We hear first from Lee, aged 77, who brings up the cultural and social gaps between generations and how these differences might make her feel disrespected.</w:t>
      </w:r>
    </w:p>
    <w:p xmlns:wp14="http://schemas.microsoft.com/office/word/2010/wordml" w:rsidP="16BA9201" w14:paraId="3472A329" wp14:textId="39E67B5A">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b w:val="1"/>
          <w:bCs w:val="1"/>
          <w:sz w:val="24"/>
          <w:szCs w:val="24"/>
        </w:rPr>
        <w:t>Lee:</w:t>
      </w:r>
      <w:r w:rsidRPr="16BA9201" w:rsidR="69221048">
        <w:rPr>
          <w:rFonts w:ascii="Calibri Light" w:hAnsi="Calibri Light" w:eastAsia="Calibri Light" w:cs="Calibri Light" w:asciiTheme="majorAscii" w:hAnsiTheme="majorAscii" w:eastAsiaTheme="majorAscii" w:cstheme="majorAscii"/>
          <w:sz w:val="24"/>
          <w:szCs w:val="24"/>
        </w:rPr>
        <w:t xml:space="preserve"> </w:t>
      </w:r>
    </w:p>
    <w:p xmlns:wp14="http://schemas.microsoft.com/office/word/2010/wordml" w:rsidP="16BA9201" w14:paraId="5A4E89D7" wp14:textId="36A7E418">
      <w:pPr>
        <w:pStyle w:val="Normal"/>
        <w:rPr>
          <w:rFonts w:ascii="Calibri Light" w:hAnsi="Calibri Light" w:eastAsia="Calibri Light" w:cs="Calibri Light" w:asciiTheme="majorAscii" w:hAnsiTheme="majorAscii" w:eastAsiaTheme="majorAscii" w:cstheme="majorAscii"/>
          <w:sz w:val="24"/>
          <w:szCs w:val="24"/>
        </w:rPr>
      </w:pPr>
      <w:r w:rsidRPr="6A07F4FF" w:rsidR="69221048">
        <w:rPr>
          <w:rFonts w:ascii="Calibri Light" w:hAnsi="Calibri Light" w:eastAsia="Calibri Light" w:cs="Calibri Light" w:asciiTheme="majorAscii" w:hAnsiTheme="majorAscii" w:eastAsiaTheme="majorAscii" w:cstheme="majorAscii"/>
          <w:sz w:val="24"/>
          <w:szCs w:val="24"/>
        </w:rPr>
        <w:t>The consideration for what someone else's feeling or doing just doesn't seem to be there, with younger people, and another sort of general social thing that I find very objectionable. That has changed quite dramatically, I think. If you are, if you send out an invitation to party or door or whatever, in my day, you would absolutely have replied, you would have turned up on time, and you would have thanked your host afterwards. Either with a message or a little quick note or something like that.</w:t>
      </w:r>
    </w:p>
    <w:p w:rsidR="67B61E99" w:rsidP="6A07F4FF" w:rsidRDefault="67B61E99" w14:paraId="2F8D4A34" w14:textId="1FE77140">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6A07F4FF" w:rsidR="67B61E99">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6BA9201" w14:paraId="6580A7EA" wp14:textId="49A1C36E">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sz w:val="24"/>
          <w:szCs w:val="24"/>
        </w:rPr>
        <w:t>Our next interviewee, Dawood, aged 74, speaks to how he is often considered by his sons &amp; daughters the malfunction rather than the computer, and how many others feel this ridicule.</w:t>
      </w:r>
    </w:p>
    <w:p xmlns:wp14="http://schemas.microsoft.com/office/word/2010/wordml" w:rsidP="16BA9201" w14:paraId="1CCEAC1E" wp14:textId="20D780D9">
      <w:pPr>
        <w:pStyle w:val="Normal"/>
        <w:rPr>
          <w:rFonts w:ascii="Calibri Light" w:hAnsi="Calibri Light" w:eastAsia="Calibri Light" w:cs="Calibri Light" w:asciiTheme="majorAscii" w:hAnsiTheme="majorAscii" w:eastAsiaTheme="majorAscii" w:cstheme="majorAscii"/>
          <w:b w:val="1"/>
          <w:bCs w:val="1"/>
          <w:sz w:val="24"/>
          <w:szCs w:val="24"/>
        </w:rPr>
      </w:pPr>
      <w:r w:rsidRPr="16BA9201" w:rsidR="69221048">
        <w:rPr>
          <w:rFonts w:ascii="Calibri Light" w:hAnsi="Calibri Light" w:eastAsia="Calibri Light" w:cs="Calibri Light" w:asciiTheme="majorAscii" w:hAnsiTheme="majorAscii" w:eastAsiaTheme="majorAscii" w:cstheme="majorAscii"/>
          <w:b w:val="1"/>
          <w:bCs w:val="1"/>
          <w:sz w:val="24"/>
          <w:szCs w:val="24"/>
        </w:rPr>
        <w:t>Dawood:</w:t>
      </w:r>
    </w:p>
    <w:p xmlns:wp14="http://schemas.microsoft.com/office/word/2010/wordml" w:rsidP="16BA9201" w14:paraId="13FE9AAC" wp14:textId="22E62E21">
      <w:pPr>
        <w:pStyle w:val="Normal"/>
        <w:rPr>
          <w:rFonts w:ascii="Calibri Light" w:hAnsi="Calibri Light" w:eastAsia="Calibri Light" w:cs="Calibri Light" w:asciiTheme="majorAscii" w:hAnsiTheme="majorAscii" w:eastAsiaTheme="majorAscii" w:cstheme="majorAscii"/>
          <w:sz w:val="24"/>
          <w:szCs w:val="24"/>
        </w:rPr>
      </w:pPr>
      <w:r w:rsidRPr="6A07F4FF" w:rsidR="69221048">
        <w:rPr>
          <w:rFonts w:ascii="Calibri Light" w:hAnsi="Calibri Light" w:eastAsia="Calibri Light" w:cs="Calibri Light" w:asciiTheme="majorAscii" w:hAnsiTheme="majorAscii" w:eastAsiaTheme="majorAscii" w:cstheme="majorAscii"/>
          <w:sz w:val="24"/>
          <w:szCs w:val="24"/>
        </w:rPr>
        <w:t>Of course, they will feel embarrassed and finally, they will give up and ask for somebody to help. By the way, it happens with me. I'm talking but it happens many always with me and the computer is doing something here or there. I call one of my son or daughters and they're saying, "Baba because you're pressing this button. You just take your finger out or you just press it again, everything will come back." This is I have personal experience with what's called malfunctioning, but my children prove that the malfunction with me.</w:t>
      </w:r>
    </w:p>
    <w:p w:rsidR="06A3F891" w:rsidP="6A07F4FF" w:rsidRDefault="06A3F891" w14:paraId="580EAFFF" w14:textId="7D069700">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6A07F4FF" w:rsidR="06A3F891">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6BA9201" w14:paraId="03F1F914" wp14:textId="518839BC">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sz w:val="24"/>
          <w:szCs w:val="24"/>
        </w:rPr>
        <w:t>Finally, Helen, aged 64, reflects on how her family treats her due to her inexperience with technology and the embarrassment it brings.</w:t>
      </w:r>
    </w:p>
    <w:p xmlns:wp14="http://schemas.microsoft.com/office/word/2010/wordml" w:rsidP="16BA9201" w14:paraId="4B244D01" wp14:textId="5283E16B">
      <w:pPr>
        <w:pStyle w:val="Normal"/>
        <w:rPr>
          <w:rFonts w:ascii="Calibri Light" w:hAnsi="Calibri Light" w:eastAsia="Calibri Light" w:cs="Calibri Light" w:asciiTheme="majorAscii" w:hAnsiTheme="majorAscii" w:eastAsiaTheme="majorAscii" w:cstheme="majorAscii"/>
          <w:b w:val="1"/>
          <w:bCs w:val="1"/>
          <w:sz w:val="24"/>
          <w:szCs w:val="24"/>
        </w:rPr>
      </w:pPr>
      <w:r w:rsidRPr="16BA9201" w:rsidR="69221048">
        <w:rPr>
          <w:rFonts w:ascii="Calibri Light" w:hAnsi="Calibri Light" w:eastAsia="Calibri Light" w:cs="Calibri Light" w:asciiTheme="majorAscii" w:hAnsiTheme="majorAscii" w:eastAsiaTheme="majorAscii" w:cstheme="majorAscii"/>
          <w:b w:val="1"/>
          <w:bCs w:val="1"/>
          <w:sz w:val="24"/>
          <w:szCs w:val="24"/>
        </w:rPr>
        <w:t>Helen:</w:t>
      </w:r>
    </w:p>
    <w:p xmlns:wp14="http://schemas.microsoft.com/office/word/2010/wordml" w:rsidP="16BA9201" w14:paraId="73E2A519" wp14:textId="5C34EAE2">
      <w:pPr>
        <w:pStyle w:val="Normal"/>
        <w:rPr>
          <w:rFonts w:ascii="Calibri Light" w:hAnsi="Calibri Light" w:eastAsia="Calibri Light" w:cs="Calibri Light" w:asciiTheme="majorAscii" w:hAnsiTheme="majorAscii" w:eastAsiaTheme="majorAscii" w:cstheme="majorAscii"/>
          <w:sz w:val="24"/>
          <w:szCs w:val="24"/>
        </w:rPr>
      </w:pPr>
      <w:r w:rsidRPr="6A07F4FF" w:rsidR="69221048">
        <w:rPr>
          <w:rFonts w:ascii="Calibri Light" w:hAnsi="Calibri Light" w:eastAsia="Calibri Light" w:cs="Calibri Light" w:asciiTheme="majorAscii" w:hAnsiTheme="majorAscii" w:eastAsiaTheme="majorAscii" w:cstheme="majorAscii"/>
          <w:sz w:val="24"/>
          <w:szCs w:val="24"/>
        </w:rPr>
        <w:t>No, they just call me silly. And I just say I'm not silly I'm just old and I still got a brain.</w:t>
      </w:r>
    </w:p>
    <w:p w:rsidR="5F82F2D9" w:rsidP="6A07F4FF" w:rsidRDefault="5F82F2D9" w14:paraId="695A32C5" w14:textId="41494366">
      <w:pPr>
        <w:pStyle w:val="Normal"/>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pPr>
      <w:r w:rsidRPr="6A07F4FF" w:rsidR="5F82F2D9">
        <w:rPr>
          <w:rFonts w:ascii="Calibri Light" w:hAnsi="Calibri Light" w:eastAsia="Calibri Light" w:cs="Calibri Light"/>
          <w:b w:val="1"/>
          <w:bCs w:val="1"/>
          <w:i w:val="0"/>
          <w:iCs w:val="0"/>
          <w:strike w:val="0"/>
          <w:dstrike w:val="0"/>
          <w:noProof w:val="0"/>
          <w:color w:val="000000" w:themeColor="text1" w:themeTint="FF" w:themeShade="FF"/>
          <w:sz w:val="24"/>
          <w:szCs w:val="24"/>
          <w:u w:val="none"/>
          <w:lang w:val="en-US"/>
        </w:rPr>
        <w:t>Narrator:</w:t>
      </w:r>
    </w:p>
    <w:p xmlns:wp14="http://schemas.microsoft.com/office/word/2010/wordml" w:rsidP="16BA9201" w14:paraId="6987E166" wp14:textId="5BB2D23A">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sz w:val="24"/>
          <w:szCs w:val="24"/>
        </w:rPr>
        <w:t xml:space="preserve">These vignettes were developed by the Shaping Connections Research Program at RMIT University’s School of Economics, Finance, and Marketing. </w:t>
      </w:r>
    </w:p>
    <w:p xmlns:wp14="http://schemas.microsoft.com/office/word/2010/wordml" w:rsidP="16BA9201" w14:paraId="474C6E39" wp14:textId="39C96C66">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sz w:val="24"/>
          <w:szCs w:val="24"/>
        </w:rPr>
        <w:t xml:space="preserve">Our research develops insights on social inclusion and technology use among older Australians. </w:t>
      </w:r>
    </w:p>
    <w:p xmlns:wp14="http://schemas.microsoft.com/office/word/2010/wordml" w:rsidP="16BA9201" w14:paraId="2455E5F5" wp14:textId="18B2740A">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sz w:val="24"/>
          <w:szCs w:val="24"/>
        </w:rPr>
        <w:t xml:space="preserve">Please find additional information about these vignettes in the video description below. </w:t>
      </w:r>
    </w:p>
    <w:p xmlns:wp14="http://schemas.microsoft.com/office/word/2010/wordml" w:rsidP="16BA9201" w14:paraId="2C078E63" wp14:textId="6A47B438">
      <w:pPr>
        <w:pStyle w:val="Normal"/>
        <w:rPr>
          <w:rFonts w:ascii="Calibri Light" w:hAnsi="Calibri Light" w:eastAsia="Calibri Light" w:cs="Calibri Light" w:asciiTheme="majorAscii" w:hAnsiTheme="majorAscii" w:eastAsiaTheme="majorAscii" w:cstheme="majorAscii"/>
          <w:sz w:val="24"/>
          <w:szCs w:val="24"/>
        </w:rPr>
      </w:pPr>
      <w:r w:rsidRPr="16BA9201" w:rsidR="69221048">
        <w:rPr>
          <w:rFonts w:ascii="Calibri Light" w:hAnsi="Calibri Light" w:eastAsia="Calibri Light" w:cs="Calibri Light" w:asciiTheme="majorAscii" w:hAnsiTheme="majorAscii" w:eastAsiaTheme="majorAscii" w:cstheme="majorAscii"/>
          <w:sz w:val="24"/>
          <w:szCs w:val="24"/>
        </w:rPr>
        <w:t>You can get more information about the project by visiting www.shapingconnections.org. if you have any questions, comments, or feedback please use the contact us section of the website and we will get back to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3E26FF"/>
    <w:rsid w:val="06A3F891"/>
    <w:rsid w:val="16BA9201"/>
    <w:rsid w:val="223E26FF"/>
    <w:rsid w:val="2301AD63"/>
    <w:rsid w:val="4D2A9EA6"/>
    <w:rsid w:val="5F82F2D9"/>
    <w:rsid w:val="639EA431"/>
    <w:rsid w:val="67B61E99"/>
    <w:rsid w:val="69221048"/>
    <w:rsid w:val="6A07F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26FF"/>
  <w15:chartTrackingRefBased/>
  <w15:docId w15:val="{323394a5-e2fa-473e-b969-de71496cf2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PvCMaPoc2J0" TargetMode="External" Id="R04988e338bd648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9CF6A8F0F6F4ABCC8402B69550EA4" ma:contentTypeVersion="12" ma:contentTypeDescription="Create a new document." ma:contentTypeScope="" ma:versionID="b3fa034222d1d877c5950106c1ee77ca">
  <xsd:schema xmlns:xsd="http://www.w3.org/2001/XMLSchema" xmlns:xs="http://www.w3.org/2001/XMLSchema" xmlns:p="http://schemas.microsoft.com/office/2006/metadata/properties" xmlns:ns2="52d38a8a-707e-4207-8604-0beeabbb341a" xmlns:ns3="2188851d-7038-426d-9eea-eab3ad1529f3" targetNamespace="http://schemas.microsoft.com/office/2006/metadata/properties" ma:root="true" ma:fieldsID="b353386bdf4a46b901cc79bf3330c902" ns2:_="" ns3:_="">
    <xsd:import namespace="52d38a8a-707e-4207-8604-0beeabbb341a"/>
    <xsd:import namespace="2188851d-7038-426d-9eea-eab3ad152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8a8a-707e-4207-8604-0beeabbb3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851d-7038-426d-9eea-eab3ad15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744BB-8F06-4C7C-919B-7176D7358B45}"/>
</file>

<file path=customXml/itemProps2.xml><?xml version="1.0" encoding="utf-8"?>
<ds:datastoreItem xmlns:ds="http://schemas.openxmlformats.org/officeDocument/2006/customXml" ds:itemID="{D695CBA7-B901-4876-9450-2C6C058CBF49}"/>
</file>

<file path=customXml/itemProps3.xml><?xml version="1.0" encoding="utf-8"?>
<ds:datastoreItem xmlns:ds="http://schemas.openxmlformats.org/officeDocument/2006/customXml" ds:itemID="{A82C6CBB-0E85-4885-AE98-EED0620EDF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Sheahan</dc:creator>
  <keywords/>
  <dc:description/>
  <lastModifiedBy>Jacob Sheahan</lastModifiedBy>
  <dcterms:created xsi:type="dcterms:W3CDTF">2021-03-31T04:07:29.0000000Z</dcterms:created>
  <dcterms:modified xsi:type="dcterms:W3CDTF">2021-04-12T00:15:57.5039642Z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0x01010009B9CF6A8F0F6F4ABCC8402B69550EA4</vt:lpwstr>
  </property>
</Properties>
</file>